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FCEA" w14:textId="77777777" w:rsidR="00E70F0D" w:rsidRPr="00E70F0D" w:rsidRDefault="00E70F0D" w:rsidP="00E70F0D">
      <w:pPr>
        <w:shd w:val="clear" w:color="auto" w:fill="FFFFFF"/>
        <w:spacing w:before="100" w:beforeAutospacing="1" w:after="100" w:afterAutospacing="1" w:line="240" w:lineRule="auto"/>
        <w:jc w:val="center"/>
        <w:outlineLvl w:val="1"/>
        <w:rPr>
          <w:rFonts w:ascii="Helvetica" w:eastAsia="Times New Roman" w:hAnsi="Helvetica" w:cs="Helvetica"/>
          <w:b/>
          <w:bCs/>
          <w:color w:val="1D2228"/>
          <w:sz w:val="36"/>
          <w:szCs w:val="36"/>
          <w:u w:val="single"/>
        </w:rPr>
      </w:pPr>
      <w:bookmarkStart w:id="0" w:name="_GoBack"/>
      <w:r w:rsidRPr="00E70F0D">
        <w:rPr>
          <w:rFonts w:ascii="Helvetica" w:eastAsia="Times New Roman" w:hAnsi="Helvetica" w:cs="Helvetica"/>
          <w:b/>
          <w:bCs/>
          <w:color w:val="1D2228"/>
          <w:sz w:val="36"/>
          <w:szCs w:val="36"/>
          <w:u w:val="single"/>
        </w:rPr>
        <w:t>DECLARE YOUR DESTINY</w:t>
      </w:r>
    </w:p>
    <w:p w14:paraId="17211CAF" w14:textId="77777777" w:rsidR="00E70F0D" w:rsidRDefault="00E70F0D" w:rsidP="00E70F0D">
      <w:pPr>
        <w:shd w:val="clear" w:color="auto" w:fill="FFFFFF"/>
        <w:spacing w:after="0" w:line="240" w:lineRule="auto"/>
        <w:rPr>
          <w:rFonts w:ascii="Helvetica" w:eastAsia="Times New Roman" w:hAnsi="Helvetica" w:cs="Helvetica"/>
          <w:color w:val="1D2228"/>
          <w:sz w:val="20"/>
          <w:szCs w:val="20"/>
        </w:rPr>
      </w:pPr>
    </w:p>
    <w:p w14:paraId="23A03660" w14:textId="4DF1B726" w:rsidR="00E70F0D" w:rsidRPr="0083693B" w:rsidRDefault="00E70F0D" w:rsidP="00E70F0D">
      <w:pPr>
        <w:shd w:val="clear" w:color="auto" w:fill="FFFFFF"/>
        <w:spacing w:after="0" w:line="240" w:lineRule="auto"/>
        <w:rPr>
          <w:rFonts w:ascii="Bookman Old Style" w:eastAsia="Times New Roman" w:hAnsi="Bookman Old Style" w:cs="Helvetica"/>
          <w:b/>
          <w:bCs/>
          <w:color w:val="1D2228"/>
          <w:sz w:val="28"/>
          <w:szCs w:val="28"/>
        </w:rPr>
      </w:pPr>
      <w:r w:rsidRPr="0083693B">
        <w:rPr>
          <w:rFonts w:ascii="Bookman Old Style" w:eastAsia="Times New Roman" w:hAnsi="Bookman Old Style" w:cs="Helvetica"/>
          <w:b/>
          <w:bCs/>
          <w:color w:val="1D2228"/>
          <w:sz w:val="28"/>
          <w:szCs w:val="28"/>
        </w:rPr>
        <w:t>Joshua 1:1-9</w:t>
      </w:r>
    </w:p>
    <w:p w14:paraId="40B7FA9D" w14:textId="77777777" w:rsidR="00E70F0D" w:rsidRDefault="00E70F0D" w:rsidP="00E70F0D">
      <w:pPr>
        <w:shd w:val="clear" w:color="auto" w:fill="FFFFFF"/>
        <w:spacing w:after="0" w:line="240" w:lineRule="auto"/>
        <w:rPr>
          <w:rFonts w:ascii="Helvetica" w:eastAsia="Times New Roman" w:hAnsi="Helvetica" w:cs="Helvetica"/>
          <w:color w:val="1D2228"/>
          <w:sz w:val="20"/>
          <w:szCs w:val="20"/>
        </w:rPr>
      </w:pPr>
    </w:p>
    <w:p w14:paraId="698E6C48" w14:textId="6C562AE1"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Moses was dead. The Lord commanded for Joshua to arise and start speaking the Word.</w:t>
      </w:r>
    </w:p>
    <w:p w14:paraId="17DCE6BE"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108CBFAC"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Joshua was instructed to implement </w:t>
      </w:r>
      <w:r w:rsidRPr="00E70F0D">
        <w:rPr>
          <w:rFonts w:ascii="Bookman Old Style" w:eastAsia="Times New Roman" w:hAnsi="Bookman Old Style" w:cs="Helvetica"/>
          <w:b/>
          <w:bCs/>
          <w:i/>
          <w:iCs/>
          <w:color w:val="1D2228"/>
          <w:sz w:val="28"/>
          <w:szCs w:val="28"/>
          <w:u w:val="single"/>
        </w:rPr>
        <w:t>non-stop speaking (declaring) </w:t>
      </w:r>
      <w:r w:rsidRPr="00E70F0D">
        <w:rPr>
          <w:rFonts w:ascii="Bookman Old Style" w:eastAsia="Times New Roman" w:hAnsi="Bookman Old Style" w:cs="Helvetica"/>
          <w:color w:val="1D2228"/>
          <w:sz w:val="28"/>
          <w:szCs w:val="28"/>
        </w:rPr>
        <w:t>of truth as he prepared to possess what </w:t>
      </w:r>
      <w:r w:rsidRPr="00E70F0D">
        <w:rPr>
          <w:rFonts w:ascii="Bookman Old Style" w:eastAsia="Times New Roman" w:hAnsi="Bookman Old Style" w:cs="Helvetica"/>
          <w:b/>
          <w:bCs/>
          <w:i/>
          <w:iCs/>
          <w:color w:val="1D2228"/>
          <w:sz w:val="28"/>
          <w:szCs w:val="28"/>
          <w:u w:val="single"/>
        </w:rPr>
        <w:t>God had already given through promise</w:t>
      </w:r>
      <w:r w:rsidRPr="00E70F0D">
        <w:rPr>
          <w:rFonts w:ascii="Bookman Old Style" w:eastAsia="Times New Roman" w:hAnsi="Bookman Old Style" w:cs="Helvetica"/>
          <w:color w:val="1D2228"/>
          <w:sz w:val="28"/>
          <w:szCs w:val="28"/>
        </w:rPr>
        <w:t xml:space="preserve">. God told Joshua that the Word should not depart from his mouth—not only his heart, his </w:t>
      </w:r>
      <w:proofErr w:type="spellStart"/>
      <w:r w:rsidRPr="00E70F0D">
        <w:rPr>
          <w:rFonts w:ascii="Bookman Old Style" w:eastAsia="Times New Roman" w:hAnsi="Bookman Old Style" w:cs="Helvetica"/>
          <w:color w:val="1D2228"/>
          <w:sz w:val="28"/>
          <w:szCs w:val="28"/>
        </w:rPr>
        <w:t>peh</w:t>
      </w:r>
      <w:proofErr w:type="spellEnd"/>
      <w:r w:rsidRPr="00E70F0D">
        <w:rPr>
          <w:rFonts w:ascii="Bookman Old Style" w:eastAsia="Times New Roman" w:hAnsi="Bookman Old Style" w:cs="Helvetica"/>
          <w:color w:val="1D2228"/>
          <w:sz w:val="28"/>
          <w:szCs w:val="28"/>
        </w:rPr>
        <w:t>—his mouth!  Joshua’s mouth must continually be speaking or murmuring the word of the Torah—divine instruction!  For then would his way be prosperous, and then he would have success! (</w:t>
      </w:r>
      <w:proofErr w:type="spellStart"/>
      <w:r w:rsidRPr="00E70F0D">
        <w:rPr>
          <w:rFonts w:ascii="Bookman Old Style" w:eastAsia="Times New Roman" w:hAnsi="Bookman Old Style" w:cs="Helvetica"/>
          <w:color w:val="1D2228"/>
          <w:sz w:val="28"/>
          <w:szCs w:val="28"/>
        </w:rPr>
        <w:t>Jerusalemchanneltv</w:t>
      </w:r>
      <w:proofErr w:type="spellEnd"/>
      <w:r w:rsidRPr="00E70F0D">
        <w:rPr>
          <w:rFonts w:ascii="Bookman Old Style" w:eastAsia="Times New Roman" w:hAnsi="Bookman Old Style" w:cs="Helvetica"/>
          <w:color w:val="1D2228"/>
          <w:sz w:val="28"/>
          <w:szCs w:val="28"/>
        </w:rPr>
        <w:t>)</w:t>
      </w:r>
    </w:p>
    <w:p w14:paraId="187E05D5"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35B27E18"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 xml:space="preserve">The Hebrew word used here for “meditate” is </w:t>
      </w:r>
      <w:proofErr w:type="spellStart"/>
      <w:r w:rsidRPr="00E70F0D">
        <w:rPr>
          <w:rFonts w:ascii="Bookman Old Style" w:eastAsia="Times New Roman" w:hAnsi="Bookman Old Style" w:cs="Helvetica"/>
          <w:color w:val="1D2228"/>
          <w:sz w:val="28"/>
          <w:szCs w:val="28"/>
        </w:rPr>
        <w:t>hagah</w:t>
      </w:r>
      <w:proofErr w:type="spellEnd"/>
      <w:r w:rsidRPr="00E70F0D">
        <w:rPr>
          <w:rFonts w:ascii="Bookman Old Style" w:eastAsia="Times New Roman" w:hAnsi="Bookman Old Style" w:cs="Helvetica"/>
          <w:color w:val="1D2228"/>
          <w:sz w:val="28"/>
          <w:szCs w:val="28"/>
        </w:rPr>
        <w:t xml:space="preserve">, which means literally, “to utter— to murmur, mutter, to make a sound. </w:t>
      </w:r>
      <w:proofErr w:type="gramStart"/>
      <w:r w:rsidRPr="00E70F0D">
        <w:rPr>
          <w:rFonts w:ascii="Bookman Old Style" w:eastAsia="Times New Roman" w:hAnsi="Bookman Old Style" w:cs="Helvetica"/>
          <w:color w:val="1D2228"/>
          <w:sz w:val="28"/>
          <w:szCs w:val="28"/>
        </w:rPr>
        <w:t>So</w:t>
      </w:r>
      <w:proofErr w:type="gramEnd"/>
      <w:r w:rsidRPr="00E70F0D">
        <w:rPr>
          <w:rFonts w:ascii="Bookman Old Style" w:eastAsia="Times New Roman" w:hAnsi="Bookman Old Style" w:cs="Helvetica"/>
          <w:color w:val="1D2228"/>
          <w:sz w:val="28"/>
          <w:szCs w:val="28"/>
        </w:rPr>
        <w:t xml:space="preserve"> Joshua was instructed to speak the Word 24/7!</w:t>
      </w:r>
    </w:p>
    <w:p w14:paraId="1B9C34AA"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529D1E58" w14:textId="5452D76B" w:rsidR="00E70F0D" w:rsidRPr="0083693B" w:rsidRDefault="00E70F0D" w:rsidP="00E70F0D">
      <w:pPr>
        <w:shd w:val="clear" w:color="auto" w:fill="FFFFFF"/>
        <w:spacing w:after="0" w:line="240" w:lineRule="auto"/>
        <w:rPr>
          <w:rFonts w:ascii="Bookman Old Style" w:eastAsia="Times New Roman" w:hAnsi="Bookman Old Style" w:cs="Helvetica"/>
          <w:b/>
          <w:bCs/>
          <w:color w:val="1D2228"/>
          <w:sz w:val="28"/>
          <w:szCs w:val="28"/>
        </w:rPr>
      </w:pPr>
      <w:r w:rsidRPr="0083693B">
        <w:rPr>
          <w:rFonts w:ascii="Bookman Old Style" w:eastAsia="Times New Roman" w:hAnsi="Bookman Old Style" w:cs="Helvetica"/>
          <w:b/>
          <w:bCs/>
          <w:color w:val="1D2228"/>
          <w:sz w:val="28"/>
          <w:szCs w:val="28"/>
        </w:rPr>
        <w:t>Mark 11:22-24</w:t>
      </w:r>
    </w:p>
    <w:p w14:paraId="7E61B040" w14:textId="77777777" w:rsid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12C6C3DA" w14:textId="4C8FDB58" w:rsidR="00E70F0D" w:rsidRPr="00E70F0D" w:rsidRDefault="0083693B" w:rsidP="00E70F0D">
      <w:pPr>
        <w:shd w:val="clear" w:color="auto" w:fill="FFFFFF"/>
        <w:spacing w:after="0" w:line="240" w:lineRule="auto"/>
        <w:rPr>
          <w:rFonts w:ascii="Bookman Old Style" w:eastAsia="Times New Roman" w:hAnsi="Bookman Old Style" w:cs="Helvetica"/>
          <w:color w:val="1D2228"/>
          <w:sz w:val="28"/>
          <w:szCs w:val="28"/>
        </w:rPr>
      </w:pPr>
      <w:r>
        <w:rPr>
          <w:rFonts w:ascii="Bookman Old Style" w:eastAsia="Times New Roman" w:hAnsi="Bookman Old Style" w:cs="Helvetica"/>
          <w:color w:val="1D2228"/>
          <w:sz w:val="28"/>
          <w:szCs w:val="28"/>
        </w:rPr>
        <w:t>“</w:t>
      </w:r>
      <w:r w:rsidR="00E70F0D" w:rsidRPr="00E70F0D">
        <w:rPr>
          <w:rFonts w:ascii="Bookman Old Style" w:eastAsia="Times New Roman" w:hAnsi="Bookman Old Style" w:cs="Helvetica"/>
          <w:color w:val="1D2228"/>
          <w:sz w:val="28"/>
          <w:szCs w:val="28"/>
        </w:rPr>
        <w:t>Shall not doubt but shall believe,</w:t>
      </w:r>
      <w:r>
        <w:rPr>
          <w:rFonts w:ascii="Bookman Old Style" w:eastAsia="Times New Roman" w:hAnsi="Bookman Old Style" w:cs="Helvetica"/>
          <w:color w:val="1D2228"/>
          <w:sz w:val="28"/>
          <w:szCs w:val="28"/>
        </w:rPr>
        <w:t>”</w:t>
      </w:r>
      <w:r w:rsidR="00E70F0D" w:rsidRPr="00E70F0D">
        <w:rPr>
          <w:rFonts w:ascii="Bookman Old Style" w:eastAsia="Times New Roman" w:hAnsi="Bookman Old Style" w:cs="Helvetica"/>
          <w:color w:val="1D2228"/>
          <w:sz w:val="28"/>
          <w:szCs w:val="28"/>
        </w:rPr>
        <w:t xml:space="preserve"> this is the key. God is faithful to His Word. His Word is His son. God is faithful to His Son. When you believe what you say and do not doubt, you release your faith, the power of heaven and things get accomplished.</w:t>
      </w:r>
    </w:p>
    <w:p w14:paraId="6E544541"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You release your faith by speaking!</w:t>
      </w:r>
    </w:p>
    <w:p w14:paraId="31F1BE42"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221CB655" w14:textId="34E62CF5" w:rsidR="00E70F0D" w:rsidRPr="00E70F0D" w:rsidRDefault="0083693B" w:rsidP="00E70F0D">
      <w:pPr>
        <w:shd w:val="clear" w:color="auto" w:fill="FFFFFF"/>
        <w:spacing w:after="0" w:line="240" w:lineRule="auto"/>
        <w:rPr>
          <w:rFonts w:ascii="Bookman Old Style" w:eastAsia="Times New Roman" w:hAnsi="Bookman Old Style" w:cs="Helvetica"/>
          <w:color w:val="1D2228"/>
          <w:sz w:val="28"/>
          <w:szCs w:val="28"/>
        </w:rPr>
      </w:pPr>
      <w:r>
        <w:rPr>
          <w:rFonts w:ascii="Bookman Old Style" w:eastAsia="Times New Roman" w:hAnsi="Bookman Old Style" w:cs="Helvetica"/>
          <w:color w:val="1D2228"/>
          <w:sz w:val="28"/>
          <w:szCs w:val="28"/>
        </w:rPr>
        <w:t xml:space="preserve">In </w:t>
      </w:r>
      <w:r w:rsidR="00E70F0D" w:rsidRPr="00E70F0D">
        <w:rPr>
          <w:rFonts w:ascii="Bookman Old Style" w:eastAsia="Times New Roman" w:hAnsi="Bookman Old Style" w:cs="Helvetica"/>
          <w:color w:val="1D2228"/>
          <w:sz w:val="28"/>
          <w:szCs w:val="28"/>
        </w:rPr>
        <w:t>Genesis 1 God created the world by speaking and releasing His faith through the spoken Word. He created our world by 10 commands.</w:t>
      </w:r>
    </w:p>
    <w:p w14:paraId="428B91E0"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7F6824A6"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We are made in His image, with mouths and voice and minds to think with. We release our faith through the spoken word.</w:t>
      </w:r>
    </w:p>
    <w:p w14:paraId="5952F22F"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239D8250" w14:textId="77777777" w:rsidR="0083693B"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83693B">
        <w:rPr>
          <w:rFonts w:ascii="Bookman Old Style" w:eastAsia="Times New Roman" w:hAnsi="Bookman Old Style" w:cs="Helvetica"/>
          <w:b/>
          <w:bCs/>
          <w:color w:val="1D2228"/>
          <w:sz w:val="28"/>
          <w:szCs w:val="28"/>
        </w:rPr>
        <w:t>Hebrews 11:1</w:t>
      </w:r>
      <w:r w:rsidRPr="00E70F0D">
        <w:rPr>
          <w:rFonts w:ascii="Bookman Old Style" w:eastAsia="Times New Roman" w:hAnsi="Bookman Old Style" w:cs="Helvetica"/>
          <w:color w:val="1D2228"/>
          <w:sz w:val="28"/>
          <w:szCs w:val="28"/>
        </w:rPr>
        <w:t xml:space="preserve"> </w:t>
      </w:r>
    </w:p>
    <w:p w14:paraId="5FA14AF8" w14:textId="77777777" w:rsidR="0083693B" w:rsidRDefault="0083693B" w:rsidP="00E70F0D">
      <w:pPr>
        <w:shd w:val="clear" w:color="auto" w:fill="FFFFFF"/>
        <w:spacing w:after="0" w:line="240" w:lineRule="auto"/>
        <w:rPr>
          <w:rFonts w:ascii="Bookman Old Style" w:eastAsia="Times New Roman" w:hAnsi="Bookman Old Style" w:cs="Helvetica"/>
          <w:color w:val="1D2228"/>
          <w:sz w:val="28"/>
          <w:szCs w:val="28"/>
        </w:rPr>
      </w:pPr>
    </w:p>
    <w:p w14:paraId="4BFED799" w14:textId="119C8D4C" w:rsidR="0083693B"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lastRenderedPageBreak/>
        <w:t xml:space="preserve">Faith is </w:t>
      </w:r>
      <w:proofErr w:type="spellStart"/>
      <w:proofErr w:type="gramStart"/>
      <w:r w:rsidRPr="00E70F0D">
        <w:rPr>
          <w:rFonts w:ascii="Bookman Old Style" w:eastAsia="Times New Roman" w:hAnsi="Bookman Old Style" w:cs="Helvetica"/>
          <w:color w:val="1D2228"/>
          <w:sz w:val="28"/>
          <w:szCs w:val="28"/>
        </w:rPr>
        <w:t>substance.We</w:t>
      </w:r>
      <w:proofErr w:type="spellEnd"/>
      <w:proofErr w:type="gramEnd"/>
      <w:r w:rsidRPr="00E70F0D">
        <w:rPr>
          <w:rFonts w:ascii="Bookman Old Style" w:eastAsia="Times New Roman" w:hAnsi="Bookman Old Style" w:cs="Helvetica"/>
          <w:color w:val="1D2228"/>
          <w:sz w:val="28"/>
          <w:szCs w:val="28"/>
        </w:rPr>
        <w:t xml:space="preserve"> understand things by Faith.</w:t>
      </w:r>
      <w:r w:rsidR="0083693B">
        <w:rPr>
          <w:rFonts w:ascii="Bookman Old Style" w:eastAsia="Times New Roman" w:hAnsi="Bookman Old Style" w:cs="Helvetica"/>
          <w:color w:val="1D2228"/>
          <w:sz w:val="28"/>
          <w:szCs w:val="28"/>
        </w:rPr>
        <w:t xml:space="preserve"> </w:t>
      </w:r>
      <w:r w:rsidRPr="00E70F0D">
        <w:rPr>
          <w:rFonts w:ascii="Bookman Old Style" w:eastAsia="Times New Roman" w:hAnsi="Bookman Old Style" w:cs="Helvetica"/>
          <w:color w:val="1D2228"/>
          <w:sz w:val="28"/>
          <w:szCs w:val="28"/>
        </w:rPr>
        <w:t xml:space="preserve">How do we get Faith? </w:t>
      </w:r>
    </w:p>
    <w:p w14:paraId="7F07FFF2" w14:textId="77777777" w:rsidR="0083693B" w:rsidRDefault="0083693B" w:rsidP="00E70F0D">
      <w:pPr>
        <w:shd w:val="clear" w:color="auto" w:fill="FFFFFF"/>
        <w:spacing w:after="0" w:line="240" w:lineRule="auto"/>
        <w:rPr>
          <w:rFonts w:ascii="Bookman Old Style" w:eastAsia="Times New Roman" w:hAnsi="Bookman Old Style" w:cs="Helvetica"/>
          <w:color w:val="1D2228"/>
          <w:sz w:val="28"/>
          <w:szCs w:val="28"/>
        </w:rPr>
      </w:pPr>
    </w:p>
    <w:p w14:paraId="21342665" w14:textId="3DE5654A" w:rsidR="00E70F0D" w:rsidRDefault="00E70F0D" w:rsidP="00E70F0D">
      <w:pPr>
        <w:shd w:val="clear" w:color="auto" w:fill="FFFFFF"/>
        <w:spacing w:after="0" w:line="240" w:lineRule="auto"/>
        <w:rPr>
          <w:rFonts w:ascii="Bookman Old Style" w:eastAsia="Times New Roman" w:hAnsi="Bookman Old Style" w:cs="Helvetica"/>
          <w:b/>
          <w:bCs/>
          <w:color w:val="1D2228"/>
          <w:sz w:val="28"/>
          <w:szCs w:val="28"/>
        </w:rPr>
      </w:pPr>
      <w:r w:rsidRPr="0083693B">
        <w:rPr>
          <w:rFonts w:ascii="Bookman Old Style" w:eastAsia="Times New Roman" w:hAnsi="Bookman Old Style" w:cs="Helvetica"/>
          <w:b/>
          <w:bCs/>
          <w:color w:val="1D2228"/>
          <w:sz w:val="28"/>
          <w:szCs w:val="28"/>
        </w:rPr>
        <w:t>Romans 10:17</w:t>
      </w:r>
    </w:p>
    <w:p w14:paraId="246BA911" w14:textId="77777777" w:rsidR="0083693B" w:rsidRPr="0083693B" w:rsidRDefault="0083693B" w:rsidP="00E70F0D">
      <w:pPr>
        <w:shd w:val="clear" w:color="auto" w:fill="FFFFFF"/>
        <w:spacing w:after="0" w:line="240" w:lineRule="auto"/>
        <w:rPr>
          <w:rFonts w:ascii="Bookman Old Style" w:eastAsia="Times New Roman" w:hAnsi="Bookman Old Style" w:cs="Helvetica"/>
          <w:b/>
          <w:bCs/>
          <w:color w:val="1D2228"/>
          <w:sz w:val="28"/>
          <w:szCs w:val="28"/>
        </w:rPr>
      </w:pPr>
    </w:p>
    <w:p w14:paraId="68B1AF41" w14:textId="6874A744" w:rsidR="00E70F0D" w:rsidRPr="00E70F0D" w:rsidRDefault="0083693B" w:rsidP="00E70F0D">
      <w:pPr>
        <w:shd w:val="clear" w:color="auto" w:fill="FFFFFF"/>
        <w:spacing w:after="0" w:line="240" w:lineRule="auto"/>
        <w:rPr>
          <w:rFonts w:ascii="Bookman Old Style" w:eastAsia="Times New Roman" w:hAnsi="Bookman Old Style" w:cs="Helvetica"/>
          <w:color w:val="1D2228"/>
          <w:sz w:val="28"/>
          <w:szCs w:val="28"/>
        </w:rPr>
      </w:pPr>
      <w:r>
        <w:rPr>
          <w:rFonts w:ascii="Bookman Old Style" w:eastAsia="Times New Roman" w:hAnsi="Bookman Old Style" w:cs="Helvetica"/>
          <w:color w:val="1D2228"/>
          <w:sz w:val="28"/>
          <w:szCs w:val="28"/>
        </w:rPr>
        <w:t>By h</w:t>
      </w:r>
      <w:r w:rsidR="00E70F0D" w:rsidRPr="00E70F0D">
        <w:rPr>
          <w:rFonts w:ascii="Bookman Old Style" w:eastAsia="Times New Roman" w:hAnsi="Bookman Old Style" w:cs="Helvetica"/>
          <w:color w:val="1D2228"/>
          <w:sz w:val="28"/>
          <w:szCs w:val="28"/>
        </w:rPr>
        <w:t>earing</w:t>
      </w:r>
      <w:r>
        <w:rPr>
          <w:rFonts w:ascii="Bookman Old Style" w:eastAsia="Times New Roman" w:hAnsi="Bookman Old Style" w:cs="Helvetica"/>
          <w:color w:val="1D2228"/>
          <w:sz w:val="28"/>
          <w:szCs w:val="28"/>
        </w:rPr>
        <w:t>; hearing</w:t>
      </w:r>
      <w:r w:rsidR="00E70F0D" w:rsidRPr="00E70F0D">
        <w:rPr>
          <w:rFonts w:ascii="Bookman Old Style" w:eastAsia="Times New Roman" w:hAnsi="Bookman Old Style" w:cs="Helvetica"/>
          <w:color w:val="1D2228"/>
          <w:sz w:val="28"/>
          <w:szCs w:val="28"/>
        </w:rPr>
        <w:t xml:space="preserve"> the rhema of God.</w:t>
      </w:r>
    </w:p>
    <w:p w14:paraId="039D4428"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434C6974" w14:textId="5E41BED5" w:rsidR="00E70F0D" w:rsidRDefault="00E70F0D" w:rsidP="00E70F0D">
      <w:pPr>
        <w:shd w:val="clear" w:color="auto" w:fill="FFFFFF"/>
        <w:spacing w:after="0" w:line="240" w:lineRule="auto"/>
        <w:rPr>
          <w:rFonts w:ascii="Bookman Old Style" w:eastAsia="Times New Roman" w:hAnsi="Bookman Old Style" w:cs="Helvetica"/>
          <w:b/>
          <w:bCs/>
          <w:color w:val="1D2228"/>
          <w:sz w:val="28"/>
          <w:szCs w:val="28"/>
        </w:rPr>
      </w:pPr>
      <w:r w:rsidRPr="0083693B">
        <w:rPr>
          <w:rFonts w:ascii="Bookman Old Style" w:eastAsia="Times New Roman" w:hAnsi="Bookman Old Style" w:cs="Helvetica"/>
          <w:b/>
          <w:bCs/>
          <w:color w:val="1D2228"/>
          <w:sz w:val="28"/>
          <w:szCs w:val="28"/>
        </w:rPr>
        <w:t>Romans 10:8-10</w:t>
      </w:r>
    </w:p>
    <w:p w14:paraId="1B42D722" w14:textId="77777777" w:rsidR="0083693B" w:rsidRPr="0083693B" w:rsidRDefault="0083693B" w:rsidP="00E70F0D">
      <w:pPr>
        <w:shd w:val="clear" w:color="auto" w:fill="FFFFFF"/>
        <w:spacing w:after="0" w:line="240" w:lineRule="auto"/>
        <w:rPr>
          <w:rFonts w:ascii="Bookman Old Style" w:eastAsia="Times New Roman" w:hAnsi="Bookman Old Style" w:cs="Helvetica"/>
          <w:b/>
          <w:bCs/>
          <w:color w:val="1D2228"/>
          <w:sz w:val="28"/>
          <w:szCs w:val="28"/>
        </w:rPr>
      </w:pPr>
    </w:p>
    <w:p w14:paraId="65766673"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According to vs 8 The Word of Faith is in our mouth.</w:t>
      </w:r>
    </w:p>
    <w:p w14:paraId="0A45256B"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We live by Faith. We believe in Salvation by Faith.</w:t>
      </w:r>
    </w:p>
    <w:p w14:paraId="19B932F8"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70E5174D" w14:textId="246E7BC0" w:rsid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83693B">
        <w:rPr>
          <w:rFonts w:ascii="Bookman Old Style" w:eastAsia="Times New Roman" w:hAnsi="Bookman Old Style" w:cs="Helvetica"/>
          <w:b/>
          <w:bCs/>
          <w:color w:val="1D2228"/>
          <w:sz w:val="28"/>
          <w:szCs w:val="28"/>
        </w:rPr>
        <w:t>Psalm 81:10 TPT</w:t>
      </w:r>
      <w:r w:rsidRPr="00E70F0D">
        <w:rPr>
          <w:rFonts w:ascii="Bookman Old Style" w:eastAsia="Times New Roman" w:hAnsi="Bookman Old Style" w:cs="Helvetica"/>
          <w:color w:val="1D2228"/>
          <w:sz w:val="28"/>
          <w:szCs w:val="28"/>
        </w:rPr>
        <w:t xml:space="preserve">! </w:t>
      </w:r>
      <w:r w:rsidR="0083693B">
        <w:rPr>
          <w:rFonts w:ascii="Bookman Old Style" w:eastAsia="Times New Roman" w:hAnsi="Bookman Old Style" w:cs="Helvetica"/>
          <w:color w:val="1D2228"/>
          <w:sz w:val="28"/>
          <w:szCs w:val="28"/>
        </w:rPr>
        <w:t>(</w:t>
      </w:r>
      <w:r w:rsidRPr="00E70F0D">
        <w:rPr>
          <w:rFonts w:ascii="Bookman Old Style" w:eastAsia="Times New Roman" w:hAnsi="Bookman Old Style" w:cs="Helvetica"/>
          <w:color w:val="1D2228"/>
          <w:sz w:val="28"/>
          <w:szCs w:val="28"/>
        </w:rPr>
        <w:t>A rhyme</w:t>
      </w:r>
      <w:r w:rsidR="0083693B">
        <w:rPr>
          <w:rFonts w:ascii="Bookman Old Style" w:eastAsia="Times New Roman" w:hAnsi="Bookman Old Style" w:cs="Helvetica"/>
          <w:color w:val="1D2228"/>
          <w:sz w:val="28"/>
          <w:szCs w:val="28"/>
        </w:rPr>
        <w:t>)</w:t>
      </w:r>
    </w:p>
    <w:p w14:paraId="485048D4" w14:textId="77777777" w:rsidR="0083693B" w:rsidRPr="0083693B" w:rsidRDefault="0083693B" w:rsidP="0083693B">
      <w:pPr>
        <w:pStyle w:val="Quote"/>
        <w:jc w:val="left"/>
        <w:rPr>
          <w:rFonts w:ascii="Bookman Old Style" w:hAnsi="Bookman Old Style"/>
          <w:color w:val="auto"/>
          <w:sz w:val="28"/>
          <w:szCs w:val="28"/>
        </w:rPr>
      </w:pPr>
      <w:r w:rsidRPr="0083693B">
        <w:rPr>
          <w:rFonts w:ascii="Bookman Old Style" w:hAnsi="Bookman Old Style"/>
          <w:color w:val="auto"/>
          <w:sz w:val="28"/>
          <w:szCs w:val="28"/>
        </w:rPr>
        <w:t>I am your only God, the living God.</w:t>
      </w:r>
    </w:p>
    <w:p w14:paraId="4B06CA27" w14:textId="77777777" w:rsidR="0083693B" w:rsidRPr="0083693B" w:rsidRDefault="0083693B" w:rsidP="0083693B">
      <w:pPr>
        <w:pStyle w:val="Quote"/>
        <w:jc w:val="left"/>
        <w:rPr>
          <w:rFonts w:ascii="Bookman Old Style" w:hAnsi="Bookman Old Style"/>
          <w:color w:val="auto"/>
          <w:sz w:val="28"/>
          <w:szCs w:val="28"/>
        </w:rPr>
      </w:pPr>
      <w:r w:rsidRPr="0083693B">
        <w:rPr>
          <w:rFonts w:ascii="Bookman Old Style" w:hAnsi="Bookman Old Style"/>
          <w:color w:val="auto"/>
          <w:sz w:val="28"/>
          <w:szCs w:val="28"/>
        </w:rPr>
        <w:t xml:space="preserve">Wasn’t I the one who broke the strongholds over </w:t>
      </w:r>
      <w:proofErr w:type="gramStart"/>
      <w:r w:rsidRPr="0083693B">
        <w:rPr>
          <w:rFonts w:ascii="Bookman Old Style" w:hAnsi="Bookman Old Style"/>
          <w:color w:val="auto"/>
          <w:sz w:val="28"/>
          <w:szCs w:val="28"/>
        </w:rPr>
        <w:t>you</w:t>
      </w:r>
      <w:proofErr w:type="gramEnd"/>
    </w:p>
    <w:p w14:paraId="5E860B8A" w14:textId="77777777" w:rsidR="0083693B" w:rsidRPr="0083693B" w:rsidRDefault="0083693B" w:rsidP="0083693B">
      <w:pPr>
        <w:pStyle w:val="Quote"/>
        <w:jc w:val="left"/>
        <w:rPr>
          <w:rFonts w:ascii="Bookman Old Style" w:hAnsi="Bookman Old Style"/>
          <w:color w:val="auto"/>
          <w:sz w:val="28"/>
          <w:szCs w:val="28"/>
        </w:rPr>
      </w:pPr>
      <w:r w:rsidRPr="0083693B">
        <w:rPr>
          <w:rFonts w:ascii="Bookman Old Style" w:hAnsi="Bookman Old Style"/>
          <w:color w:val="auto"/>
          <w:sz w:val="28"/>
          <w:szCs w:val="28"/>
        </w:rPr>
        <w:t>and raised you up out of bondage?</w:t>
      </w:r>
    </w:p>
    <w:p w14:paraId="57759103" w14:textId="77777777" w:rsidR="0083693B" w:rsidRPr="0083693B" w:rsidRDefault="0083693B" w:rsidP="0083693B">
      <w:pPr>
        <w:pStyle w:val="Quote"/>
        <w:jc w:val="left"/>
        <w:rPr>
          <w:rFonts w:ascii="Bookman Old Style" w:hAnsi="Bookman Old Style"/>
          <w:color w:val="auto"/>
          <w:sz w:val="28"/>
          <w:szCs w:val="28"/>
        </w:rPr>
      </w:pPr>
      <w:r w:rsidRPr="0083693B">
        <w:rPr>
          <w:rFonts w:ascii="Bookman Old Style" w:hAnsi="Bookman Old Style"/>
          <w:color w:val="auto"/>
          <w:sz w:val="28"/>
          <w:szCs w:val="28"/>
        </w:rPr>
        <w:t>Open your mouth with a mighty decree;</w:t>
      </w:r>
    </w:p>
    <w:p w14:paraId="5448FECC" w14:textId="77777777" w:rsidR="0083693B" w:rsidRPr="0083693B" w:rsidRDefault="0083693B" w:rsidP="0083693B">
      <w:pPr>
        <w:pStyle w:val="Quote"/>
        <w:jc w:val="left"/>
        <w:rPr>
          <w:rFonts w:ascii="Bookman Old Style" w:hAnsi="Bookman Old Style"/>
          <w:color w:val="auto"/>
          <w:sz w:val="28"/>
          <w:szCs w:val="28"/>
        </w:rPr>
      </w:pPr>
      <w:r w:rsidRPr="0083693B">
        <w:rPr>
          <w:rFonts w:ascii="Bookman Old Style" w:hAnsi="Bookman Old Style"/>
          <w:color w:val="auto"/>
          <w:sz w:val="28"/>
          <w:szCs w:val="28"/>
        </w:rPr>
        <w:t>I will fulfill it now, you’ll see!</w:t>
      </w:r>
    </w:p>
    <w:p w14:paraId="41D23875" w14:textId="0F63C8BB" w:rsidR="0083693B" w:rsidRPr="0083693B" w:rsidRDefault="0083693B" w:rsidP="0083693B">
      <w:pPr>
        <w:pStyle w:val="Quote"/>
        <w:jc w:val="left"/>
        <w:rPr>
          <w:rFonts w:ascii="Bookman Old Style" w:hAnsi="Bookman Old Style"/>
          <w:color w:val="auto"/>
          <w:sz w:val="28"/>
          <w:szCs w:val="28"/>
        </w:rPr>
      </w:pPr>
      <w:r w:rsidRPr="0083693B">
        <w:rPr>
          <w:rFonts w:ascii="Bookman Old Style" w:hAnsi="Bookman Old Style"/>
          <w:color w:val="auto"/>
          <w:sz w:val="28"/>
          <w:szCs w:val="28"/>
        </w:rPr>
        <w:t>The words that you speak, so shall it be!</w:t>
      </w:r>
    </w:p>
    <w:p w14:paraId="747D549C" w14:textId="77777777" w:rsidR="00E70F0D" w:rsidRPr="0083693B" w:rsidRDefault="00E70F0D" w:rsidP="0083693B">
      <w:pPr>
        <w:shd w:val="clear" w:color="auto" w:fill="FFFFFF"/>
        <w:spacing w:after="0" w:line="240" w:lineRule="auto"/>
        <w:rPr>
          <w:rFonts w:ascii="Bookman Old Style" w:eastAsia="Times New Roman" w:hAnsi="Bookman Old Style" w:cs="Helvetica"/>
          <w:i/>
          <w:iCs/>
          <w:color w:val="1D2228"/>
          <w:sz w:val="28"/>
          <w:szCs w:val="28"/>
        </w:rPr>
      </w:pPr>
    </w:p>
    <w:p w14:paraId="1FBBE28E" w14:textId="3D8E29BA" w:rsid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When you meditate God’s Word, that is what will come out of your heart.</w:t>
      </w:r>
    </w:p>
    <w:p w14:paraId="11E3968C" w14:textId="77777777" w:rsidR="0083693B" w:rsidRPr="00E70F0D" w:rsidRDefault="0083693B" w:rsidP="00E70F0D">
      <w:pPr>
        <w:shd w:val="clear" w:color="auto" w:fill="FFFFFF"/>
        <w:spacing w:after="0" w:line="240" w:lineRule="auto"/>
        <w:rPr>
          <w:rFonts w:ascii="Bookman Old Style" w:eastAsia="Times New Roman" w:hAnsi="Bookman Old Style" w:cs="Helvetica"/>
          <w:color w:val="1D2228"/>
          <w:sz w:val="28"/>
          <w:szCs w:val="28"/>
        </w:rPr>
      </w:pPr>
    </w:p>
    <w:p w14:paraId="05EF258D"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God has given you dreams and visions to declare to bring them to pass.</w:t>
      </w:r>
    </w:p>
    <w:p w14:paraId="42803C08"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2E121186"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This decade is a decade of declarations. An emphatic statement. A formal or explicit statement or announcement.</w:t>
      </w:r>
    </w:p>
    <w:p w14:paraId="063705F1"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What we are doing is stating a claim against our adversary and stating that something that was written is ours.</w:t>
      </w:r>
    </w:p>
    <w:p w14:paraId="07EBB43D" w14:textId="7777777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786E38C9" w14:textId="0EAACFE7"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 xml:space="preserve">In the Jewish year 5780, 80 is the Jewish letter </w:t>
      </w:r>
      <w:proofErr w:type="spellStart"/>
      <w:r w:rsidRPr="00E70F0D">
        <w:rPr>
          <w:rFonts w:ascii="Bookman Old Style" w:eastAsia="Times New Roman" w:hAnsi="Bookman Old Style" w:cs="Helvetica"/>
          <w:color w:val="1D2228"/>
          <w:sz w:val="28"/>
          <w:szCs w:val="28"/>
        </w:rPr>
        <w:t>Pey</w:t>
      </w:r>
      <w:proofErr w:type="spellEnd"/>
      <w:r w:rsidRPr="00E70F0D">
        <w:rPr>
          <w:rFonts w:ascii="Bookman Old Style" w:eastAsia="Times New Roman" w:hAnsi="Bookman Old Style" w:cs="Helvetica"/>
          <w:color w:val="1D2228"/>
          <w:sz w:val="28"/>
          <w:szCs w:val="28"/>
        </w:rPr>
        <w:t>, which is mouth.</w:t>
      </w:r>
      <w:r>
        <w:rPr>
          <w:rFonts w:ascii="Bookman Old Style" w:eastAsia="Times New Roman" w:hAnsi="Bookman Old Style" w:cs="Helvetica"/>
          <w:color w:val="1D2228"/>
          <w:sz w:val="28"/>
          <w:szCs w:val="28"/>
        </w:rPr>
        <w:t xml:space="preserve"> The eighties </w:t>
      </w:r>
      <w:proofErr w:type="gramStart"/>
      <w:r>
        <w:rPr>
          <w:rFonts w:ascii="Bookman Old Style" w:eastAsia="Times New Roman" w:hAnsi="Bookman Old Style" w:cs="Helvetica"/>
          <w:color w:val="1D2228"/>
          <w:sz w:val="28"/>
          <w:szCs w:val="28"/>
        </w:rPr>
        <w:t>is</w:t>
      </w:r>
      <w:proofErr w:type="gramEnd"/>
      <w:r>
        <w:rPr>
          <w:rFonts w:ascii="Bookman Old Style" w:eastAsia="Times New Roman" w:hAnsi="Bookman Old Style" w:cs="Helvetica"/>
          <w:color w:val="1D2228"/>
          <w:sz w:val="28"/>
          <w:szCs w:val="28"/>
        </w:rPr>
        <w:t xml:space="preserve"> the decade of declaring!</w:t>
      </w:r>
    </w:p>
    <w:p w14:paraId="378572CD" w14:textId="63132165"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lastRenderedPageBreak/>
        <w:t>Hence</w:t>
      </w:r>
      <w:r w:rsidR="0083693B">
        <w:rPr>
          <w:rFonts w:ascii="Bookman Old Style" w:eastAsia="Times New Roman" w:hAnsi="Bookman Old Style" w:cs="Helvetica"/>
          <w:color w:val="1D2228"/>
          <w:sz w:val="28"/>
          <w:szCs w:val="28"/>
        </w:rPr>
        <w:t>,</w:t>
      </w:r>
      <w:r w:rsidRPr="00E70F0D">
        <w:rPr>
          <w:rFonts w:ascii="Bookman Old Style" w:eastAsia="Times New Roman" w:hAnsi="Bookman Old Style" w:cs="Helvetica"/>
          <w:color w:val="1D2228"/>
          <w:sz w:val="28"/>
          <w:szCs w:val="28"/>
        </w:rPr>
        <w:t xml:space="preserve"> declaring God’s Word and proclaiming His gospel. In order for God’s plan to come to pass, we must declare, preach!</w:t>
      </w:r>
    </w:p>
    <w:p w14:paraId="471EAAD9" w14:textId="77777777" w:rsid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p>
    <w:p w14:paraId="1591FF03" w14:textId="7E8D2C35" w:rsidR="00E70F0D" w:rsidRPr="0083693B" w:rsidRDefault="00E70F0D" w:rsidP="00E70F0D">
      <w:pPr>
        <w:shd w:val="clear" w:color="auto" w:fill="FFFFFF"/>
        <w:spacing w:after="0" w:line="240" w:lineRule="auto"/>
        <w:rPr>
          <w:rFonts w:ascii="Bookman Old Style" w:eastAsia="Times New Roman" w:hAnsi="Bookman Old Style" w:cs="Helvetica"/>
          <w:b/>
          <w:bCs/>
          <w:color w:val="1D2228"/>
          <w:sz w:val="28"/>
          <w:szCs w:val="28"/>
        </w:rPr>
      </w:pPr>
      <w:r w:rsidRPr="0083693B">
        <w:rPr>
          <w:rFonts w:ascii="Bookman Old Style" w:eastAsia="Times New Roman" w:hAnsi="Bookman Old Style" w:cs="Helvetica"/>
          <w:b/>
          <w:bCs/>
          <w:color w:val="1D2228"/>
          <w:sz w:val="28"/>
          <w:szCs w:val="28"/>
        </w:rPr>
        <w:t>Romans 10:14-16</w:t>
      </w:r>
    </w:p>
    <w:p w14:paraId="259F765D" w14:textId="77777777" w:rsidR="0083693B" w:rsidRDefault="0083693B" w:rsidP="00E70F0D">
      <w:pPr>
        <w:shd w:val="clear" w:color="auto" w:fill="FFFFFF"/>
        <w:spacing w:after="0" w:line="240" w:lineRule="auto"/>
        <w:rPr>
          <w:rFonts w:ascii="Bookman Old Style" w:eastAsia="Times New Roman" w:hAnsi="Bookman Old Style" w:cs="Helvetica"/>
          <w:color w:val="1D2228"/>
          <w:sz w:val="28"/>
          <w:szCs w:val="28"/>
        </w:rPr>
      </w:pPr>
    </w:p>
    <w:p w14:paraId="1CF0D615" w14:textId="6FF503CB" w:rsidR="00E70F0D" w:rsidRPr="00E70F0D" w:rsidRDefault="00E70F0D" w:rsidP="00E70F0D">
      <w:pPr>
        <w:shd w:val="clear" w:color="auto" w:fill="FFFFFF"/>
        <w:spacing w:after="0" w:line="240" w:lineRule="auto"/>
        <w:rPr>
          <w:rFonts w:ascii="Bookman Old Style" w:eastAsia="Times New Roman" w:hAnsi="Bookman Old Style" w:cs="Helvetica"/>
          <w:color w:val="1D2228"/>
          <w:sz w:val="28"/>
          <w:szCs w:val="28"/>
        </w:rPr>
      </w:pPr>
      <w:r w:rsidRPr="00E70F0D">
        <w:rPr>
          <w:rFonts w:ascii="Bookman Old Style" w:eastAsia="Times New Roman" w:hAnsi="Bookman Old Style" w:cs="Helvetica"/>
          <w:color w:val="1D2228"/>
          <w:sz w:val="28"/>
          <w:szCs w:val="28"/>
        </w:rPr>
        <w:t>How shall they hear without a preacher?</w:t>
      </w:r>
    </w:p>
    <w:bookmarkEnd w:id="0"/>
    <w:p w14:paraId="5E519BC0" w14:textId="77777777" w:rsidR="001F06AF" w:rsidRPr="00E70F0D" w:rsidRDefault="0083693B">
      <w:pPr>
        <w:rPr>
          <w:rFonts w:ascii="Bookman Old Style" w:hAnsi="Bookman Old Style"/>
          <w:sz w:val="28"/>
          <w:szCs w:val="28"/>
        </w:rPr>
      </w:pPr>
    </w:p>
    <w:sectPr w:rsidR="001F06AF" w:rsidRPr="00E7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0D"/>
    <w:rsid w:val="007373D6"/>
    <w:rsid w:val="0083693B"/>
    <w:rsid w:val="00AC59B5"/>
    <w:rsid w:val="00BE007C"/>
    <w:rsid w:val="00E7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0AE1"/>
  <w15:chartTrackingRefBased/>
  <w15:docId w15:val="{E2487FD9-14B5-4589-93F1-7E1AC7DC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0F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F0D"/>
    <w:rPr>
      <w:rFonts w:ascii="Times New Roman" w:eastAsia="Times New Roman" w:hAnsi="Times New Roman" w:cs="Times New Roman"/>
      <w:b/>
      <w:bCs/>
      <w:sz w:val="36"/>
      <w:szCs w:val="36"/>
    </w:rPr>
  </w:style>
  <w:style w:type="paragraph" w:styleId="Quote">
    <w:name w:val="Quote"/>
    <w:basedOn w:val="Normal"/>
    <w:next w:val="Normal"/>
    <w:link w:val="QuoteChar"/>
    <w:uiPriority w:val="29"/>
    <w:qFormat/>
    <w:rsid w:val="008369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3693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2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LEONARD</dc:creator>
  <cp:keywords/>
  <dc:description/>
  <cp:lastModifiedBy>RICKY LEONARD</cp:lastModifiedBy>
  <cp:revision>3</cp:revision>
  <dcterms:created xsi:type="dcterms:W3CDTF">2020-01-16T17:56:00Z</dcterms:created>
  <dcterms:modified xsi:type="dcterms:W3CDTF">2020-02-04T17:27:00Z</dcterms:modified>
</cp:coreProperties>
</file>